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78602B">
        <w:rPr>
          <w:rFonts w:ascii="Times New Roman" w:hAnsi="Times New Roman" w:cs="Times New Roman"/>
        </w:rPr>
        <w:t>по состоянию на 30.12</w:t>
      </w:r>
      <w:r w:rsidR="00745961">
        <w:rPr>
          <w:rFonts w:ascii="Times New Roman" w:hAnsi="Times New Roman" w:cs="Times New Roman"/>
        </w:rPr>
        <w:t>.2022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64276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B053A3" w:rsidP="00B053A3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hAnsi="Times New Roman" w:cs="Times New Roman"/>
        </w:rPr>
        <w:t>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правила доверительного управления фондом, или о передаче прав и обязанностей по договору доверительного управления ф</w:t>
      </w:r>
      <w:r w:rsidR="008F6F31" w:rsidRPr="00DC6881">
        <w:rPr>
          <w:rFonts w:ascii="Times New Roman" w:hAnsi="Times New Roman" w:cs="Times New Roman"/>
        </w:rPr>
        <w:t xml:space="preserve">ондом </w:t>
      </w:r>
      <w:r w:rsidRPr="00DC6881">
        <w:rPr>
          <w:rFonts w:ascii="Times New Roman" w:hAnsi="Times New Roman" w:cs="Times New Roman"/>
        </w:rPr>
        <w:t>другой управляющей компании, или о продлении срока действия договора доверительного управления фондом. 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Default="00F940CD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Активы паевого инвестиц</w:t>
      </w:r>
      <w:r w:rsidR="0083427C">
        <w:rPr>
          <w:rFonts w:ascii="Times New Roman" w:hAnsi="Times New Roman" w:cs="Times New Roman"/>
        </w:rPr>
        <w:t>ио</w:t>
      </w:r>
      <w:r w:rsidR="00E41F97">
        <w:rPr>
          <w:rFonts w:ascii="Times New Roman" w:hAnsi="Times New Roman" w:cs="Times New Roman"/>
        </w:rPr>
        <w:t>нного фонда инвестированы в 1089</w:t>
      </w:r>
      <w:r w:rsidR="00C82109">
        <w:rPr>
          <w:rFonts w:ascii="Times New Roman" w:hAnsi="Times New Roman" w:cs="Times New Roman"/>
        </w:rPr>
        <w:t xml:space="preserve"> позиций</w:t>
      </w:r>
      <w:r w:rsidR="00821E81" w:rsidRPr="00DC688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B606BD" w:rsidRPr="00DC6881" w:rsidTr="00C45E2F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CC3D5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CC3D57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2.64</w:t>
            </w:r>
          </w:p>
        </w:tc>
      </w:tr>
      <w:tr w:rsidR="00B606BD" w:rsidRPr="00DC6881" w:rsidTr="00C45E2F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CC3D5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CC3D57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2.54</w:t>
            </w:r>
          </w:p>
        </w:tc>
      </w:tr>
      <w:tr w:rsidR="00B606BD" w:rsidRPr="00DC6881" w:rsidTr="00C45E2F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CC3D5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CC3D57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1.79</w:t>
            </w:r>
          </w:p>
        </w:tc>
      </w:tr>
      <w:tr w:rsidR="00B606BD" w:rsidRPr="00DC6881" w:rsidTr="00C45E2F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CC3D5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CC3D57" w:rsidP="005F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1.67</w:t>
            </w:r>
          </w:p>
        </w:tc>
      </w:tr>
      <w:tr w:rsidR="00B606BD" w:rsidRPr="00DC6881" w:rsidTr="00C45E2F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CC3D5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58:27:0000000:228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CC3D57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1.58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EE1DF8" w:rsidRPr="00DC6881" w:rsidRDefault="005D6F19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614"/>
        <w:tblW w:w="5382" w:type="dxa"/>
        <w:tblLook w:val="04A0" w:firstRow="1" w:lastRow="0" w:firstColumn="1" w:lastColumn="0" w:noHBand="0" w:noVBand="1"/>
      </w:tblPr>
      <w:tblGrid>
        <w:gridCol w:w="1910"/>
        <w:gridCol w:w="1771"/>
        <w:gridCol w:w="1701"/>
      </w:tblGrid>
      <w:tr w:rsidR="00CF32AE" w:rsidRPr="00DC6881" w:rsidTr="00CF32AE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за период, %</w:t>
            </w:r>
          </w:p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CF32AE" w:rsidRPr="00DC6881" w:rsidTr="00CF32AE">
        <w:trPr>
          <w:trHeight w:val="62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D07C61" w:rsidRPr="00DC6881" w:rsidTr="00D07C61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61" w:rsidRPr="00DC688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61" w:rsidRPr="00186818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818"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C61" w:rsidRPr="00D07C6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7C61">
              <w:rPr>
                <w:rFonts w:ascii="Times New Roman" w:hAnsi="Times New Roman" w:cs="Times New Roman"/>
                <w:lang w:val="en-US"/>
              </w:rPr>
              <w:t>-0.37</w:t>
            </w:r>
          </w:p>
        </w:tc>
      </w:tr>
      <w:tr w:rsidR="00D07C61" w:rsidRPr="00DC6881" w:rsidTr="00D07C61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61" w:rsidRPr="00DC688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61" w:rsidRPr="00186818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818">
              <w:rPr>
                <w:rFonts w:ascii="Times New Roman" w:hAnsi="Times New Roman" w:cs="Times New Roman"/>
                <w:lang w:val="en-US"/>
              </w:rPr>
              <w:t>4.78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C61" w:rsidRPr="00D07C6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7C61">
              <w:rPr>
                <w:rFonts w:ascii="Times New Roman" w:hAnsi="Times New Roman" w:cs="Times New Roman"/>
                <w:lang w:val="en-US"/>
              </w:rPr>
              <w:t>4.05</w:t>
            </w:r>
          </w:p>
        </w:tc>
      </w:tr>
      <w:tr w:rsidR="00D07C61" w:rsidRPr="00DC6881" w:rsidTr="00D07C61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61" w:rsidRPr="00DC688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61" w:rsidRPr="00186818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818">
              <w:rPr>
                <w:rFonts w:ascii="Times New Roman" w:hAnsi="Times New Roman" w:cs="Times New Roman"/>
                <w:lang w:val="en-US"/>
              </w:rPr>
              <w:t>26.33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C61" w:rsidRPr="00D07C6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7C61">
              <w:rPr>
                <w:rFonts w:ascii="Times New Roman" w:hAnsi="Times New Roman" w:cs="Times New Roman"/>
                <w:lang w:val="en-US"/>
              </w:rPr>
              <w:t>26.46</w:t>
            </w:r>
          </w:p>
        </w:tc>
      </w:tr>
      <w:tr w:rsidR="00D07C61" w:rsidRPr="00DC6881" w:rsidTr="00D07C61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61" w:rsidRPr="00DC688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61" w:rsidRPr="00186818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818">
              <w:rPr>
                <w:rFonts w:ascii="Times New Roman" w:hAnsi="Times New Roman" w:cs="Times New Roman"/>
                <w:lang w:val="en-US"/>
              </w:rPr>
              <w:t>143.19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C61" w:rsidRPr="00D07C6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7C61">
              <w:rPr>
                <w:rFonts w:ascii="Times New Roman" w:hAnsi="Times New Roman" w:cs="Times New Roman"/>
                <w:lang w:val="en-US"/>
              </w:rPr>
              <w:t>131.93</w:t>
            </w:r>
          </w:p>
        </w:tc>
      </w:tr>
      <w:tr w:rsidR="00D07C61" w:rsidRPr="00DC6881" w:rsidTr="00D07C61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61" w:rsidRPr="00DC688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61" w:rsidRPr="00186818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818">
              <w:rPr>
                <w:rFonts w:ascii="Times New Roman" w:hAnsi="Times New Roman" w:cs="Times New Roman"/>
                <w:lang w:val="en-US"/>
              </w:rPr>
              <w:t>175.08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C61" w:rsidRPr="00D07C6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7C61">
              <w:rPr>
                <w:rFonts w:ascii="Times New Roman" w:hAnsi="Times New Roman" w:cs="Times New Roman"/>
                <w:lang w:val="en-US"/>
              </w:rPr>
              <w:t>148.56</w:t>
            </w:r>
          </w:p>
        </w:tc>
      </w:tr>
      <w:tr w:rsidR="00D07C61" w:rsidRPr="00DC6881" w:rsidTr="00186818">
        <w:trPr>
          <w:trHeight w:val="37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61" w:rsidRPr="00DC688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61" w:rsidRPr="00186818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818">
              <w:rPr>
                <w:rFonts w:ascii="Times New Roman" w:hAnsi="Times New Roman" w:cs="Times New Roman"/>
                <w:lang w:val="en-US"/>
              </w:rPr>
              <w:t>нет данных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C61" w:rsidRPr="00DC688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3776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  <w:r w:rsidRPr="005737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3776">
              <w:rPr>
                <w:rFonts w:ascii="Times New Roman" w:hAnsi="Times New Roman" w:cs="Times New Roman"/>
                <w:lang w:val="en-US"/>
              </w:rPr>
              <w:t>данных</w:t>
            </w:r>
            <w:proofErr w:type="spellEnd"/>
          </w:p>
        </w:tc>
      </w:tr>
    </w:tbl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BB4C7E">
        <w:rPr>
          <w:noProof/>
          <w:lang w:eastAsia="ru-RU"/>
        </w:rPr>
        <w:drawing>
          <wp:inline distT="0" distB="0" distL="0" distR="0" wp14:anchorId="4C5D4080" wp14:editId="6739BBB7">
            <wp:extent cx="2514600" cy="1919288"/>
            <wp:effectExtent l="0" t="0" r="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8C2DB4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4A085D">
        <w:rPr>
          <w:rFonts w:ascii="Times New Roman" w:hAnsi="Times New Roman" w:cs="Times New Roman"/>
        </w:rPr>
        <w:t>2 469 035 448.82</w:t>
      </w:r>
      <w:r w:rsidR="00170956" w:rsidRPr="00170956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2B1D15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542E1A">
        <w:rPr>
          <w:rFonts w:ascii="Times New Roman" w:hAnsi="Times New Roman" w:cs="Times New Roman"/>
        </w:rPr>
        <w:t>67.39</w:t>
      </w:r>
      <w:r w:rsidRPr="00DC6881">
        <w:rPr>
          <w:rFonts w:ascii="Times New Roman" w:hAnsi="Times New Roman" w:cs="Times New Roman"/>
        </w:rPr>
        <w:t xml:space="preserve"> 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</w:t>
      </w:r>
      <w:bookmarkStart w:id="0" w:name="_GoBack"/>
      <w:bookmarkEnd w:id="0"/>
      <w:r w:rsidRPr="00170956">
        <w:rPr>
          <w:rFonts w:ascii="Times New Roman" w:hAnsi="Times New Roman" w:cs="Times New Roman"/>
        </w:rPr>
        <w:t>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</w:t>
      </w:r>
      <w:r w:rsidRPr="00170956">
        <w:rPr>
          <w:rFonts w:ascii="Times New Roman" w:hAnsi="Times New Roman" w:cs="Times New Roman"/>
        </w:rPr>
        <w:lastRenderedPageBreak/>
        <w:t>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Управляющая компания ООО «УК «Навигатор», лицензия N 21-000-1-00102,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472AD"/>
    <w:rsid w:val="00071F9D"/>
    <w:rsid w:val="000914C1"/>
    <w:rsid w:val="000A4714"/>
    <w:rsid w:val="000D74FD"/>
    <w:rsid w:val="000E50D6"/>
    <w:rsid w:val="000F14CB"/>
    <w:rsid w:val="001033D3"/>
    <w:rsid w:val="00115A5E"/>
    <w:rsid w:val="00120040"/>
    <w:rsid w:val="00126C50"/>
    <w:rsid w:val="001463C5"/>
    <w:rsid w:val="0016060C"/>
    <w:rsid w:val="00170956"/>
    <w:rsid w:val="00171E15"/>
    <w:rsid w:val="00182E71"/>
    <w:rsid w:val="00183BFE"/>
    <w:rsid w:val="00186818"/>
    <w:rsid w:val="001A09C3"/>
    <w:rsid w:val="001A676B"/>
    <w:rsid w:val="001B72AB"/>
    <w:rsid w:val="001C5D10"/>
    <w:rsid w:val="001C66AE"/>
    <w:rsid w:val="001D7826"/>
    <w:rsid w:val="001E149D"/>
    <w:rsid w:val="001E1864"/>
    <w:rsid w:val="001E5789"/>
    <w:rsid w:val="001F7ADA"/>
    <w:rsid w:val="0020129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61FD"/>
    <w:rsid w:val="003A2EDF"/>
    <w:rsid w:val="003A48A9"/>
    <w:rsid w:val="003D6EB9"/>
    <w:rsid w:val="003E5C30"/>
    <w:rsid w:val="003F11DC"/>
    <w:rsid w:val="00407395"/>
    <w:rsid w:val="00443490"/>
    <w:rsid w:val="004514DE"/>
    <w:rsid w:val="00466BBE"/>
    <w:rsid w:val="00484A2D"/>
    <w:rsid w:val="00494D88"/>
    <w:rsid w:val="004A085D"/>
    <w:rsid w:val="004A0ABA"/>
    <w:rsid w:val="004A5F5B"/>
    <w:rsid w:val="004A7617"/>
    <w:rsid w:val="004B5AD6"/>
    <w:rsid w:val="004B7D7E"/>
    <w:rsid w:val="004C1A7F"/>
    <w:rsid w:val="004C5FA7"/>
    <w:rsid w:val="00534D32"/>
    <w:rsid w:val="00542670"/>
    <w:rsid w:val="00542E1A"/>
    <w:rsid w:val="005538D9"/>
    <w:rsid w:val="00572DEF"/>
    <w:rsid w:val="00573776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42760"/>
    <w:rsid w:val="00646AE3"/>
    <w:rsid w:val="00650792"/>
    <w:rsid w:val="00663E1B"/>
    <w:rsid w:val="006B283F"/>
    <w:rsid w:val="006D5783"/>
    <w:rsid w:val="00721FBD"/>
    <w:rsid w:val="00734072"/>
    <w:rsid w:val="00745961"/>
    <w:rsid w:val="00746CDF"/>
    <w:rsid w:val="00764450"/>
    <w:rsid w:val="007855CF"/>
    <w:rsid w:val="0078602B"/>
    <w:rsid w:val="007A1150"/>
    <w:rsid w:val="007C1A75"/>
    <w:rsid w:val="007E3BC6"/>
    <w:rsid w:val="007F7E09"/>
    <w:rsid w:val="00801648"/>
    <w:rsid w:val="00803846"/>
    <w:rsid w:val="008219D1"/>
    <w:rsid w:val="00821E81"/>
    <w:rsid w:val="00823043"/>
    <w:rsid w:val="0083335B"/>
    <w:rsid w:val="0083427C"/>
    <w:rsid w:val="00860AED"/>
    <w:rsid w:val="008654B8"/>
    <w:rsid w:val="00882138"/>
    <w:rsid w:val="008876AF"/>
    <w:rsid w:val="008B2941"/>
    <w:rsid w:val="008C2DB4"/>
    <w:rsid w:val="008E283C"/>
    <w:rsid w:val="008E77F9"/>
    <w:rsid w:val="008F6F31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B237B"/>
    <w:rsid w:val="009B489A"/>
    <w:rsid w:val="009B4EE8"/>
    <w:rsid w:val="009E2061"/>
    <w:rsid w:val="00A03E95"/>
    <w:rsid w:val="00A05C24"/>
    <w:rsid w:val="00A163AF"/>
    <w:rsid w:val="00A324BB"/>
    <w:rsid w:val="00A34510"/>
    <w:rsid w:val="00A40CA1"/>
    <w:rsid w:val="00A443D5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53A3"/>
    <w:rsid w:val="00B16085"/>
    <w:rsid w:val="00B231C8"/>
    <w:rsid w:val="00B36C1C"/>
    <w:rsid w:val="00B40149"/>
    <w:rsid w:val="00B51193"/>
    <w:rsid w:val="00B606BD"/>
    <w:rsid w:val="00B87AC9"/>
    <w:rsid w:val="00B934D6"/>
    <w:rsid w:val="00BA101A"/>
    <w:rsid w:val="00BB4C7E"/>
    <w:rsid w:val="00BB64EE"/>
    <w:rsid w:val="00BB7D74"/>
    <w:rsid w:val="00BC2931"/>
    <w:rsid w:val="00BC4B63"/>
    <w:rsid w:val="00BE63FF"/>
    <w:rsid w:val="00BF6C4E"/>
    <w:rsid w:val="00C148E6"/>
    <w:rsid w:val="00C27C00"/>
    <w:rsid w:val="00C3769F"/>
    <w:rsid w:val="00C43C25"/>
    <w:rsid w:val="00C4411D"/>
    <w:rsid w:val="00C45E2F"/>
    <w:rsid w:val="00C4737C"/>
    <w:rsid w:val="00C64B23"/>
    <w:rsid w:val="00C82109"/>
    <w:rsid w:val="00C9036F"/>
    <w:rsid w:val="00C94C8C"/>
    <w:rsid w:val="00CB45E1"/>
    <w:rsid w:val="00CB5244"/>
    <w:rsid w:val="00CC3D57"/>
    <w:rsid w:val="00CF32AE"/>
    <w:rsid w:val="00D00F20"/>
    <w:rsid w:val="00D07C61"/>
    <w:rsid w:val="00D11B91"/>
    <w:rsid w:val="00D52BE5"/>
    <w:rsid w:val="00D5324A"/>
    <w:rsid w:val="00D63B42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74F3"/>
    <w:rsid w:val="00E30CA8"/>
    <w:rsid w:val="00E41F97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79B8"/>
    <w:rsid w:val="00F54BC1"/>
    <w:rsid w:val="00F65E19"/>
    <w:rsid w:val="00F717F6"/>
    <w:rsid w:val="00F85820"/>
    <w:rsid w:val="00F940CD"/>
    <w:rsid w:val="00F94747"/>
    <w:rsid w:val="00FA12C1"/>
    <w:rsid w:val="00FA4A86"/>
    <w:rsid w:val="00FA5F5A"/>
    <w:rsid w:val="00FB50E8"/>
    <w:rsid w:val="00FC217C"/>
    <w:rsid w:val="00FC6495"/>
    <w:rsid w:val="00FC6CC2"/>
    <w:rsid w:val="00FD2325"/>
    <w:rsid w:val="00FF0E60"/>
    <w:rsid w:val="00FF3F73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Desktop\&#1088;&#1072;&#1073;&#1086;&#1095;&#1072;&#1103;\&#1050;&#1086;&#1087;&#1080;&#1103;%20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0.12.2022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 i="0" baseline="0">
                <a:effectLst/>
              </a:rPr>
              <a:t>Доходность за календарный год, %</a:t>
            </a:r>
            <a:endParaRPr lang="ru-RU" sz="11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%'!$A$24:$A$27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'Доходность за календарный год %'!$B$24:$B$27</c:f>
              <c:numCache>
                <c:formatCode>#,##0.00</c:formatCode>
                <c:ptCount val="4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8622368"/>
        <c:axId val="478622760"/>
      </c:barChart>
      <c:catAx>
        <c:axId val="47862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8622760"/>
        <c:crosses val="autoZero"/>
        <c:auto val="1"/>
        <c:lblAlgn val="ctr"/>
        <c:lblOffset val="300"/>
        <c:noMultiLvlLbl val="0"/>
      </c:catAx>
      <c:valAx>
        <c:axId val="478622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8622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30A0A-7896-4B80-BC79-D7AE946F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3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Андреев Александр Сергеевич</cp:lastModifiedBy>
  <cp:revision>238</cp:revision>
  <dcterms:created xsi:type="dcterms:W3CDTF">2021-10-07T09:48:00Z</dcterms:created>
  <dcterms:modified xsi:type="dcterms:W3CDTF">2023-01-18T15:30:00Z</dcterms:modified>
</cp:coreProperties>
</file>